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288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7"/>
        <w:gridCol w:w="92"/>
        <w:gridCol w:w="909"/>
        <w:gridCol w:w="227"/>
        <w:gridCol w:w="638"/>
        <w:gridCol w:w="624"/>
        <w:gridCol w:w="181"/>
        <w:gridCol w:w="1087"/>
        <w:gridCol w:w="179"/>
        <w:gridCol w:w="1132"/>
        <w:gridCol w:w="313"/>
        <w:gridCol w:w="427"/>
        <w:gridCol w:w="834"/>
        <w:gridCol w:w="161"/>
        <w:gridCol w:w="1174"/>
      </w:tblGrid>
      <w:tr w14:paraId="7B938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</w:trPr>
        <w:tc>
          <w:tcPr>
            <w:tcW w:w="11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9B5B5A">
            <w:pPr>
              <w:widowControl/>
              <w:spacing w:line="340" w:lineRule="exact"/>
              <w:jc w:val="lef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附2</w:t>
            </w:r>
          </w:p>
        </w:tc>
        <w:tc>
          <w:tcPr>
            <w:tcW w:w="387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608CEF">
            <w:pPr>
              <w:widowControl/>
              <w:spacing w:line="340" w:lineRule="exact"/>
              <w:jc w:val="left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</w:p>
        </w:tc>
      </w:tr>
      <w:tr w14:paraId="2EC35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0CAA92">
            <w:pPr>
              <w:widowControl/>
              <w:spacing w:line="340" w:lineRule="exact"/>
              <w:jc w:val="center"/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宋体" w:eastAsia="黑体" w:cs="宋体"/>
                <w:kern w:val="0"/>
                <w:sz w:val="32"/>
                <w:szCs w:val="32"/>
              </w:rPr>
              <w:t>因公临时出国经费决算表</w:t>
            </w:r>
          </w:p>
        </w:tc>
      </w:tr>
      <w:tr w14:paraId="6ED62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25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7133EC"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组团单位（公章）</w:t>
            </w:r>
          </w:p>
        </w:tc>
        <w:tc>
          <w:tcPr>
            <w:tcW w:w="1502" w:type="pct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2168BD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42" w:type="pct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4A23BF5">
            <w:pPr>
              <w:widowControl/>
              <w:spacing w:line="340" w:lineRule="exact"/>
              <w:jc w:val="righ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金额单位：人民币元</w:t>
            </w:r>
          </w:p>
        </w:tc>
      </w:tr>
      <w:tr w14:paraId="1BE9D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5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3F36C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团组名称</w:t>
            </w:r>
          </w:p>
        </w:tc>
        <w:tc>
          <w:tcPr>
            <w:tcW w:w="150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4A47D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B07EE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团组负责人</w:t>
            </w:r>
          </w:p>
        </w:tc>
        <w:tc>
          <w:tcPr>
            <w:tcW w:w="120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9F8848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1B847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1256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2F96B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出访国家（地区）</w:t>
            </w:r>
          </w:p>
        </w:tc>
        <w:tc>
          <w:tcPr>
            <w:tcW w:w="150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72B2E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0EEE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团组人数</w:t>
            </w:r>
          </w:p>
        </w:tc>
        <w:tc>
          <w:tcPr>
            <w:tcW w:w="120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0B57A5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 w14:paraId="4C405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" w:hRule="atLeast"/>
        </w:trPr>
        <w:tc>
          <w:tcPr>
            <w:tcW w:w="1256" w:type="pct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41644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出访时间</w:t>
            </w:r>
          </w:p>
        </w:tc>
        <w:tc>
          <w:tcPr>
            <w:tcW w:w="1502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55F7B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9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5EB537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出访天数</w:t>
            </w:r>
          </w:p>
        </w:tc>
        <w:tc>
          <w:tcPr>
            <w:tcW w:w="120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B594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38D87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5000" w:type="pct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E02CC6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国外行程及经费开支决算情况</w:t>
            </w:r>
          </w:p>
        </w:tc>
      </w:tr>
      <w:tr w14:paraId="0C7E8C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4EEBA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起讫日期</w:t>
            </w:r>
          </w:p>
        </w:tc>
        <w:tc>
          <w:tcPr>
            <w:tcW w:w="103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8D16E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行程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9A817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天数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C348E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国际旅费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173D9C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国外城市间交通费</w:t>
            </w:r>
          </w:p>
        </w:tc>
        <w:tc>
          <w:tcPr>
            <w:tcW w:w="9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A1E14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住宿费、伙食费、公杂费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20F70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其他费用</w:t>
            </w:r>
          </w:p>
        </w:tc>
      </w:tr>
      <w:tr w14:paraId="63E17A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B1F21F">
            <w:pPr>
              <w:widowControl/>
              <w:spacing w:line="34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2C4143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行前费用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6131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／</w:t>
            </w: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CC76A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／</w:t>
            </w: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DCB308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／</w:t>
            </w:r>
          </w:p>
        </w:tc>
        <w:tc>
          <w:tcPr>
            <w:tcW w:w="9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F121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／</w:t>
            </w: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5CE29B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9787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0089CA">
            <w:pPr>
              <w:widowControl/>
              <w:spacing w:line="34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ABCF83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从   到    住   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1005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7CF60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79032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6EB79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7EFA3C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99196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34E262"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B95B7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从   到    住   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A29C1F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0D9C1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04B46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127E6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6358AD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02715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177734"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01F0B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从   到    住   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D6128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EEB21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CFF336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8AA3D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A3765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953D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043D1"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585910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从   到    住   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69C9A7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0C8F9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F62F6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FC5153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480E48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62BF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D0ED61"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B31D3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从   到    住   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C8354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C1E5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92E898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72467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B9B663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0802E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1C3A1"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B742B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从   到    住   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A42E87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B53007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6B727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6D376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A4999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B22C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958BE2">
            <w:pPr>
              <w:widowControl/>
              <w:spacing w:line="340" w:lineRule="exac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3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94F2FA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从   到    住   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9834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5DEB48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148B29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65F5D8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8AAF0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F26D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333D9">
            <w:pPr>
              <w:widowControl/>
              <w:spacing w:line="340" w:lineRule="exac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03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1B3E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从   到    住   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CCD31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28A6DA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11CF2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53C1C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93C9F0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16A9E4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575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C0B1442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合计</w:t>
            </w:r>
          </w:p>
        </w:tc>
        <w:tc>
          <w:tcPr>
            <w:tcW w:w="1035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C14506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／</w:t>
            </w:r>
          </w:p>
        </w:tc>
        <w:tc>
          <w:tcPr>
            <w:tcW w:w="446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ADAF3D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14DC5D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27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F9CA5D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D435F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5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8A4BF4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34C4F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5000" w:type="pct"/>
            <w:gridSpan w:val="1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4CA001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费用分摊明细</w:t>
            </w:r>
          </w:p>
        </w:tc>
      </w:tr>
      <w:tr w14:paraId="49AA4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2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BA8383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63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F91AE2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小计</w:t>
            </w: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3314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国际旅费</w:t>
            </w: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766E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国外城市间交通费</w:t>
            </w:r>
          </w:p>
        </w:tc>
        <w:tc>
          <w:tcPr>
            <w:tcW w:w="9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09583E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住宿费、伙食费、公杂费</w:t>
            </w: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D1AFF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其他费用</w:t>
            </w: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7140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 w14:paraId="0C42A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2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28AA3D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84308A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88A61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096883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C9C4B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9378AE0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88C09D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4D2EC2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2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DB5488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9FB996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30E867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F68AE9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366F9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899146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461BE7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188E0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2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133E20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74C41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81D35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7FCFDB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712073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F2340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E5503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5E925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2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43A3CE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C7BCE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FCD7F3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33E8DD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90ACE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DD5B50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EAB20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2EFA04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2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7D05C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81904A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DD71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1546D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5C4748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F7814D9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E49E8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1424A7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2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CB72B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115BEE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15C03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CB8D80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E95F664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128EC1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D4AB95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0B35C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2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5C3D76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63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887E0B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25364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7D812B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443E2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D82A3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8E122F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3C1B4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626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E6316B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合计</w:t>
            </w:r>
          </w:p>
        </w:tc>
        <w:tc>
          <w:tcPr>
            <w:tcW w:w="630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F8C534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</w:rPr>
            </w:pPr>
          </w:p>
        </w:tc>
        <w:tc>
          <w:tcPr>
            <w:tcW w:w="70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EF2E57">
            <w:pPr>
              <w:widowControl/>
              <w:spacing w:line="340" w:lineRule="exact"/>
              <w:jc w:val="center"/>
              <w:rPr>
                <w:rFonts w:ascii="宋体" w:hAnsi="宋体" w:cs="宋体"/>
                <w:kern w:val="0"/>
              </w:rPr>
            </w:pPr>
          </w:p>
        </w:tc>
        <w:tc>
          <w:tcPr>
            <w:tcW w:w="702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A0B61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90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D95AE9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2664B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  <w:tc>
          <w:tcPr>
            <w:tcW w:w="74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881A1C">
            <w:pPr>
              <w:widowControl/>
              <w:spacing w:line="340" w:lineRule="exact"/>
              <w:jc w:val="left"/>
              <w:rPr>
                <w:rFonts w:ascii="宋体" w:hAnsi="宋体" w:cs="宋体"/>
                <w:kern w:val="0"/>
              </w:rPr>
            </w:pPr>
          </w:p>
        </w:tc>
      </w:tr>
      <w:tr w14:paraId="1634B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</w:trPr>
        <w:tc>
          <w:tcPr>
            <w:tcW w:w="5000" w:type="pct"/>
            <w:gridSpan w:val="15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3CAD7E2"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需说明情况：</w:t>
            </w:r>
          </w:p>
          <w:p w14:paraId="62E31573">
            <w:pPr>
              <w:widowControl/>
              <w:spacing w:line="340" w:lineRule="exac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  <w:p w14:paraId="63279812">
            <w:pPr>
              <w:widowControl/>
              <w:spacing w:line="340" w:lineRule="exact"/>
              <w:jc w:val="right"/>
              <w:rPr>
                <w:rFonts w:ascii="宋体" w:hAnsi="宋体" w:cs="宋体"/>
                <w:kern w:val="0"/>
                <w:sz w:val="24"/>
              </w:rPr>
            </w:pPr>
          </w:p>
          <w:p w14:paraId="1554DCB3">
            <w:pPr>
              <w:widowControl/>
              <w:spacing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经办人：        团组负责人：</w:t>
            </w:r>
          </w:p>
          <w:p w14:paraId="497711EE">
            <w:pPr>
              <w:widowControl/>
              <w:spacing w:line="340" w:lineRule="exact"/>
              <w:jc w:val="right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日期：    年   月   日         </w:t>
            </w:r>
          </w:p>
        </w:tc>
      </w:tr>
      <w:tr w14:paraId="124F1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5000" w:type="pct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46E5448">
            <w:pPr>
              <w:spacing w:line="34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注：本表由组团单位归国后统一填报并复印给其他派员单位。</w:t>
            </w:r>
          </w:p>
        </w:tc>
      </w:tr>
    </w:tbl>
    <w:p w14:paraId="6C49BAC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3YzE5ZjBkODJkNGU1M2Q2MDg4ZjY4MmE3NjY5OWEifQ=="/>
  </w:docVars>
  <w:rsids>
    <w:rsidRoot w:val="00000000"/>
    <w:rsid w:val="4D2C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eastAsia="黑体"/>
      <w:snapToGrid w:val="0"/>
      <w:kern w:val="0"/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2024-09-12T03:16:26Z</dcterms:created>
  <dc:creator>Administrator</dc:creator>
  <cp:lastModifiedBy>Do. Re. Me.</cp:lastModifiedBy>
  <dcterms:modified xsi:type="dcterms:W3CDTF">2024-09-12T03:16:47Z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E9AF42C79C6C40B7B2B741D28EEDB69A_12</vt:lpwstr>
  </property>
</Properties>
</file>